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夏县文化和旅游局行政执法（监督）人员清单</w:t>
      </w:r>
    </w:p>
    <w:p/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78"/>
        <w:gridCol w:w="1991"/>
        <w:gridCol w:w="1176"/>
        <w:gridCol w:w="1600"/>
        <w:gridCol w:w="2532"/>
        <w:gridCol w:w="1500"/>
        <w:gridCol w:w="2266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178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17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职 务</w:t>
            </w:r>
          </w:p>
        </w:tc>
        <w:tc>
          <w:tcPr>
            <w:tcW w:w="1600" w:type="dxa"/>
          </w:tcPr>
          <w:p>
            <w:pPr>
              <w:ind w:firstLine="238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ind w:firstLine="238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证件编号</w:t>
            </w:r>
          </w:p>
        </w:tc>
        <w:tc>
          <w:tcPr>
            <w:tcW w:w="2532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执法类型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执法区域</w:t>
            </w:r>
          </w:p>
        </w:tc>
        <w:tc>
          <w:tcPr>
            <w:tcW w:w="2266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证件有效期</w:t>
            </w:r>
          </w:p>
        </w:tc>
        <w:tc>
          <w:tcPr>
            <w:tcW w:w="1412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1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晋俊刚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夏县文化市场综合行政执法队</w:t>
            </w:r>
          </w:p>
        </w:tc>
        <w:tc>
          <w:tcPr>
            <w:tcW w:w="117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队长</w:t>
            </w:r>
          </w:p>
        </w:tc>
        <w:tc>
          <w:tcPr>
            <w:tcW w:w="1600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04080921012</w:t>
            </w:r>
          </w:p>
        </w:tc>
        <w:tc>
          <w:tcPr>
            <w:tcW w:w="253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文化、旅游、文物、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新闻出版、广电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2026年8月30日</w:t>
            </w:r>
          </w:p>
        </w:tc>
        <w:tc>
          <w:tcPr>
            <w:tcW w:w="1412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山西省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马建超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夏县文化市场综合行政执法队</w:t>
            </w:r>
          </w:p>
        </w:tc>
        <w:tc>
          <w:tcPr>
            <w:tcW w:w="117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执法人员</w:t>
            </w:r>
          </w:p>
        </w:tc>
        <w:tc>
          <w:tcPr>
            <w:tcW w:w="1600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04080921003</w:t>
            </w:r>
          </w:p>
        </w:tc>
        <w:tc>
          <w:tcPr>
            <w:tcW w:w="253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文化、旅游、文物、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新闻出版、广电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2025年8月30日</w:t>
            </w:r>
          </w:p>
        </w:tc>
        <w:tc>
          <w:tcPr>
            <w:tcW w:w="1412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山西省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519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3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姚艳萍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夏县文化市场综合行政执法队</w:t>
            </w:r>
          </w:p>
        </w:tc>
        <w:tc>
          <w:tcPr>
            <w:tcW w:w="117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执法人员</w:t>
            </w:r>
          </w:p>
        </w:tc>
        <w:tc>
          <w:tcPr>
            <w:tcW w:w="1600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04080921010</w:t>
            </w:r>
          </w:p>
        </w:tc>
        <w:tc>
          <w:tcPr>
            <w:tcW w:w="253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文化、旅游、文物、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新闻出版、广电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2025年8月30日</w:t>
            </w:r>
          </w:p>
        </w:tc>
        <w:tc>
          <w:tcPr>
            <w:tcW w:w="1412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山西省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张利国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夏县文化市场综合行政执法队</w:t>
            </w:r>
          </w:p>
        </w:tc>
        <w:tc>
          <w:tcPr>
            <w:tcW w:w="117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执法人员</w:t>
            </w:r>
          </w:p>
        </w:tc>
        <w:tc>
          <w:tcPr>
            <w:tcW w:w="1600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04080921011</w:t>
            </w:r>
          </w:p>
        </w:tc>
        <w:tc>
          <w:tcPr>
            <w:tcW w:w="253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文化、旅游、文物、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新闻出版、广电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2025年8月30日</w:t>
            </w:r>
          </w:p>
        </w:tc>
        <w:tc>
          <w:tcPr>
            <w:tcW w:w="1412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山西省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王晨璐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夏县文化市场综合行政执法队</w:t>
            </w:r>
          </w:p>
        </w:tc>
        <w:tc>
          <w:tcPr>
            <w:tcW w:w="117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执法人员</w:t>
            </w:r>
          </w:p>
        </w:tc>
        <w:tc>
          <w:tcPr>
            <w:tcW w:w="1600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04080921008</w:t>
            </w:r>
          </w:p>
        </w:tc>
        <w:tc>
          <w:tcPr>
            <w:tcW w:w="253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文化、旅游、文物、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新闻出版、广电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2025年8月30日</w:t>
            </w:r>
          </w:p>
        </w:tc>
        <w:tc>
          <w:tcPr>
            <w:tcW w:w="1412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山西省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7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孙亚飞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夏县文化市场综合行政执法队</w:t>
            </w:r>
          </w:p>
        </w:tc>
        <w:tc>
          <w:tcPr>
            <w:tcW w:w="117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执法人员</w:t>
            </w:r>
          </w:p>
        </w:tc>
        <w:tc>
          <w:tcPr>
            <w:tcW w:w="1600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04080921007</w:t>
            </w:r>
          </w:p>
        </w:tc>
        <w:tc>
          <w:tcPr>
            <w:tcW w:w="253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文化、旅游、文物、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新闻出版、广电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2025年8月30日</w:t>
            </w:r>
          </w:p>
        </w:tc>
        <w:tc>
          <w:tcPr>
            <w:tcW w:w="141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山西省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秦旭海</w:t>
            </w:r>
          </w:p>
        </w:tc>
        <w:tc>
          <w:tcPr>
            <w:tcW w:w="1991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保中心</w:t>
            </w:r>
          </w:p>
        </w:tc>
        <w:tc>
          <w:tcPr>
            <w:tcW w:w="117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任</w:t>
            </w:r>
          </w:p>
        </w:tc>
        <w:tc>
          <w:tcPr>
            <w:tcW w:w="1600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04080921004</w:t>
            </w:r>
          </w:p>
        </w:tc>
        <w:tc>
          <w:tcPr>
            <w:tcW w:w="253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文物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2025年8月30日</w:t>
            </w:r>
          </w:p>
        </w:tc>
        <w:tc>
          <w:tcPr>
            <w:tcW w:w="1412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山西省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7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刘惠珍</w:t>
            </w: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夏县文化和旅游局</w:t>
            </w:r>
          </w:p>
        </w:tc>
        <w:tc>
          <w:tcPr>
            <w:tcW w:w="117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公务员</w:t>
            </w:r>
          </w:p>
        </w:tc>
        <w:tc>
          <w:tcPr>
            <w:tcW w:w="1600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04080921002</w:t>
            </w:r>
          </w:p>
        </w:tc>
        <w:tc>
          <w:tcPr>
            <w:tcW w:w="2532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文化、旅游、文物、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新闻出版、广电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夏县</w:t>
            </w:r>
          </w:p>
        </w:tc>
        <w:tc>
          <w:tcPr>
            <w:tcW w:w="226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</w:rPr>
              <w:t>2025年8月30日</w:t>
            </w:r>
          </w:p>
        </w:tc>
        <w:tc>
          <w:tcPr>
            <w:tcW w:w="1412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山西省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人民政府</w:t>
            </w:r>
          </w:p>
        </w:tc>
      </w:tr>
    </w:tbl>
    <w:p>
      <w:pPr>
        <w:tabs>
          <w:tab w:val="left" w:pos="3409"/>
        </w:tabs>
        <w:jc w:val="left"/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502275"/>
    <w:rsid w:val="00266AE9"/>
    <w:rsid w:val="006571D6"/>
    <w:rsid w:val="00CC6C84"/>
    <w:rsid w:val="00D36D0C"/>
    <w:rsid w:val="00EB014D"/>
    <w:rsid w:val="00F266E1"/>
    <w:rsid w:val="01CD59E9"/>
    <w:rsid w:val="02C36F13"/>
    <w:rsid w:val="091153A5"/>
    <w:rsid w:val="0A7857F1"/>
    <w:rsid w:val="0AE9468E"/>
    <w:rsid w:val="0E697936"/>
    <w:rsid w:val="0F993A79"/>
    <w:rsid w:val="11E55C76"/>
    <w:rsid w:val="15FA13F5"/>
    <w:rsid w:val="1A44570F"/>
    <w:rsid w:val="1FA328A0"/>
    <w:rsid w:val="2025099B"/>
    <w:rsid w:val="23502275"/>
    <w:rsid w:val="29740A60"/>
    <w:rsid w:val="2C3E39B0"/>
    <w:rsid w:val="2E9415C4"/>
    <w:rsid w:val="2EB541DD"/>
    <w:rsid w:val="33CB676A"/>
    <w:rsid w:val="33E129E5"/>
    <w:rsid w:val="36B1239A"/>
    <w:rsid w:val="3BD22388"/>
    <w:rsid w:val="41BA1C42"/>
    <w:rsid w:val="43DE0C83"/>
    <w:rsid w:val="44312E81"/>
    <w:rsid w:val="443A33C3"/>
    <w:rsid w:val="48130DFD"/>
    <w:rsid w:val="49BA6171"/>
    <w:rsid w:val="4AEA0FC3"/>
    <w:rsid w:val="4B6E2588"/>
    <w:rsid w:val="4CDE38F8"/>
    <w:rsid w:val="4E5206F8"/>
    <w:rsid w:val="51032425"/>
    <w:rsid w:val="51E027E2"/>
    <w:rsid w:val="52813ABC"/>
    <w:rsid w:val="52E440BA"/>
    <w:rsid w:val="53A81D61"/>
    <w:rsid w:val="582D7E39"/>
    <w:rsid w:val="58715631"/>
    <w:rsid w:val="60380567"/>
    <w:rsid w:val="62C94978"/>
    <w:rsid w:val="6853369A"/>
    <w:rsid w:val="68F45870"/>
    <w:rsid w:val="69365502"/>
    <w:rsid w:val="6A7B1278"/>
    <w:rsid w:val="6AD665C6"/>
    <w:rsid w:val="6BE72556"/>
    <w:rsid w:val="6E2230BC"/>
    <w:rsid w:val="6E5A5665"/>
    <w:rsid w:val="72E85B2B"/>
    <w:rsid w:val="75206CE7"/>
    <w:rsid w:val="788A3620"/>
    <w:rsid w:val="7CC1749C"/>
    <w:rsid w:val="7FF27E2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iPriority w:val="0"/>
    <w:pPr>
      <w:ind w:firstLine="420" w:firstLineChars="2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1007</Words>
  <Characters>780</Characters>
  <Lines>6</Lines>
  <Paragraphs>3</Paragraphs>
  <ScaleCrop>false</ScaleCrop>
  <LinksUpToDate>false</LinksUpToDate>
  <CharactersWithSpaces>1784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2019-08-28T07:26:00Z</dcterms:created>
  <dc:creator>清平居主</dc:creator>
  <cp:lastModifiedBy>Administrator</cp:lastModifiedBy>
  <dcterms:modified xsi:type="dcterms:W3CDTF">2023-10-09T07:24:25Z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C766DC9641E04776A534C276D3351636</vt:lpwstr>
  </property>
</Properties>
</file>