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南大里乡2021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度报告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为深入贯彻落实《中华人民共和国政府信息公开条例》要求，结合《山西省政务公开工作考核办法》、《运城市2021年度政务公开工作考核方案》和《夏县2021年度政务公开工作要点》等相关文件，我乡迅速部署、统筹兼顾，不断加强政策解读，重点围绕推进基层政务公开标准化规范化建设完善工作制度，进一步拓展公开工作广度和深度，不断提升政务公开质量，进一步提升政府工作透明度，不断创新工作安排方式，优化工作流程，推进全乡政务公开工作的纵深发展。2021年，按照县政府办公室要求，更新南大里乡政务公开班子成员、机构设置、部门职责、联系方式等信息，上传南大里乡人民政府工作报告、“十四五”规划和部门决算等重要文件。本报告中所列数据的统计期限自2021年1月1日至2021年12月31日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主动公开情况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2021年南大里乡人民政府共计发布公开新闻稿3件，包括疫情防控、安全生产和信访方面的内容。公开南大里乡国民经济和社会发展第十四个五年规划和二0三五年远景目标纲要。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2021年度夏县南大里乡未收到依申请公开文件。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我乡高度重视政府信息公开工作，将信息公开纳入重点工作议事日程，在乡长部署下，召开信息公开专题工作研究会，严格执行信息发布“三审”制度，确保内容准确，表述规范。对重点信息和重大、紧急性事件信息必须经主要领导签字上报，切实提高信息质量，依法做到“应公开尽公开”。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（四）政府信息平台建设情况。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依据上级信息公开指南，进一步规范信息公开流程、范围、途径，安排专人负责对接县政府办，协助做好网站建设、维护。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（五）监督保障情况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始终遵循依法规行、按规章办的原则，保障公开的全面真实、及时便民。开展网上征集意见与采纳、并及时回应。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存在的主要问题和改进情况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存在问题：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我乡政务公开制度体系还需加强完善；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工作人员业务能力水平有待提高；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信息公开源头认定工作需要加强。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下一步改进措施：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按照工作要求，加强信息公开属性认定工作。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积极参加政府网站及政务公开工作业务培训，进一步提升业务水平。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进一步完善主动公开政府信息目录和信息公开指南，方便社会公众获取信息，进一步提高信息发布力度，拓宽渠道，丰富内容，提升信息公开服务水平和质量。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无                      </w:t>
      </w:r>
    </w:p>
    <w:sectPr>
      <w:footerReference r:id="rId3" w:type="default"/>
      <w:pgSz w:w="11906" w:h="16838"/>
      <w:pgMar w:top="2098" w:right="1474" w:bottom="1984" w:left="1587" w:header="850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78DCD"/>
    <w:multiLevelType w:val="singleLevel"/>
    <w:tmpl w:val="13978D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64BD926"/>
    <w:multiLevelType w:val="singleLevel"/>
    <w:tmpl w:val="164BD92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946D712"/>
    <w:multiLevelType w:val="singleLevel"/>
    <w:tmpl w:val="4946D7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1391516"/>
    <w:multiLevelType w:val="singleLevel"/>
    <w:tmpl w:val="613915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4AE0FFB"/>
    <w:rsid w:val="053973EC"/>
    <w:rsid w:val="05424B1A"/>
    <w:rsid w:val="0915113D"/>
    <w:rsid w:val="0A6A0048"/>
    <w:rsid w:val="0B415567"/>
    <w:rsid w:val="0E03035A"/>
    <w:rsid w:val="0FB63537"/>
    <w:rsid w:val="155955E2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1F4E188E"/>
    <w:rsid w:val="21E00B86"/>
    <w:rsid w:val="284F1C41"/>
    <w:rsid w:val="28D47E37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58949CA"/>
    <w:rsid w:val="36B5611F"/>
    <w:rsid w:val="38D442BF"/>
    <w:rsid w:val="39C43841"/>
    <w:rsid w:val="3AD60954"/>
    <w:rsid w:val="3E1942A4"/>
    <w:rsid w:val="3E3C4892"/>
    <w:rsid w:val="3F9508CF"/>
    <w:rsid w:val="409141FF"/>
    <w:rsid w:val="41E73796"/>
    <w:rsid w:val="43B14016"/>
    <w:rsid w:val="44B51101"/>
    <w:rsid w:val="45DC79B1"/>
    <w:rsid w:val="46300CD6"/>
    <w:rsid w:val="46886876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9B520F9"/>
    <w:rsid w:val="5A1B7A4E"/>
    <w:rsid w:val="5A3058DD"/>
    <w:rsid w:val="5A356762"/>
    <w:rsid w:val="5BAB6E28"/>
    <w:rsid w:val="60AC7BE7"/>
    <w:rsid w:val="64BC4222"/>
    <w:rsid w:val="67A442CC"/>
    <w:rsid w:val="67AB37C6"/>
    <w:rsid w:val="67D76509"/>
    <w:rsid w:val="6A072332"/>
    <w:rsid w:val="6A166E5B"/>
    <w:rsid w:val="6C082768"/>
    <w:rsid w:val="6C842E41"/>
    <w:rsid w:val="6E015350"/>
    <w:rsid w:val="6E195FB2"/>
    <w:rsid w:val="6ED44FFD"/>
    <w:rsid w:val="6EE844E0"/>
    <w:rsid w:val="6FC2381F"/>
    <w:rsid w:val="703F79B8"/>
    <w:rsid w:val="707B051F"/>
    <w:rsid w:val="70A80C09"/>
    <w:rsid w:val="72002887"/>
    <w:rsid w:val="727605A6"/>
    <w:rsid w:val="72E66F89"/>
    <w:rsid w:val="75ED1FBF"/>
    <w:rsid w:val="76421BF8"/>
    <w:rsid w:val="7656294D"/>
    <w:rsid w:val="77047303"/>
    <w:rsid w:val="78A81AE2"/>
    <w:rsid w:val="793C684C"/>
    <w:rsid w:val="79D518FE"/>
    <w:rsid w:val="79F57A08"/>
    <w:rsid w:val="7ABC5148"/>
    <w:rsid w:val="7B0373EB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Acronym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7">
    <w:name w:val="badge-sea"/>
    <w:basedOn w:val="7"/>
    <w:qFormat/>
    <w:uiPriority w:val="0"/>
    <w:rPr>
      <w:shd w:val="clear" w:color="auto" w:fill="72C02C"/>
    </w:rPr>
  </w:style>
  <w:style w:type="character" w:customStyle="1" w:styleId="18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19">
    <w:name w:val="hover1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0">
    <w:name w:val="hover2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3"/>
    <w:basedOn w:val="7"/>
    <w:qFormat/>
    <w:uiPriority w:val="0"/>
  </w:style>
  <w:style w:type="character" w:customStyle="1" w:styleId="22">
    <w:name w:val="hover4"/>
    <w:basedOn w:val="7"/>
    <w:qFormat/>
    <w:uiPriority w:val="0"/>
  </w:style>
  <w:style w:type="character" w:customStyle="1" w:styleId="23">
    <w:name w:val="hover5"/>
    <w:basedOn w:val="7"/>
    <w:qFormat/>
    <w:uiPriority w:val="0"/>
  </w:style>
  <w:style w:type="character" w:customStyle="1" w:styleId="24">
    <w:name w:val="hover6"/>
    <w:basedOn w:val="7"/>
    <w:qFormat/>
    <w:uiPriority w:val="0"/>
  </w:style>
  <w:style w:type="character" w:customStyle="1" w:styleId="25">
    <w:name w:val="hover7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6">
    <w:name w:val="hover26"/>
    <w:basedOn w:val="7"/>
    <w:qFormat/>
    <w:uiPriority w:val="0"/>
  </w:style>
  <w:style w:type="character" w:customStyle="1" w:styleId="27">
    <w:name w:val="badge12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badge"/>
    <w:basedOn w:val="7"/>
    <w:qFormat/>
    <w:uiPriority w:val="0"/>
  </w:style>
  <w:style w:type="character" w:customStyle="1" w:styleId="31">
    <w:name w:val="hover18"/>
    <w:basedOn w:val="7"/>
    <w:qFormat/>
    <w:uiPriority w:val="0"/>
  </w:style>
  <w:style w:type="character" w:customStyle="1" w:styleId="32">
    <w:name w:val="hover19"/>
    <w:basedOn w:val="7"/>
    <w:qFormat/>
    <w:uiPriority w:val="0"/>
  </w:style>
  <w:style w:type="character" w:customStyle="1" w:styleId="33">
    <w:name w:val="hover20"/>
    <w:basedOn w:val="7"/>
    <w:qFormat/>
    <w:uiPriority w:val="0"/>
  </w:style>
  <w:style w:type="character" w:customStyle="1" w:styleId="34">
    <w:name w:val="hover21"/>
    <w:basedOn w:val="7"/>
    <w:qFormat/>
    <w:uiPriority w:val="0"/>
  </w:style>
  <w:style w:type="character" w:customStyle="1" w:styleId="35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6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7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5"/>
    <w:basedOn w:val="7"/>
    <w:qFormat/>
    <w:uiPriority w:val="0"/>
    <w:rPr>
      <w:color w:val="FFFFFF"/>
      <w:u w:val="none"/>
      <w:shd w:val="clear" w:color="auto" w:fill="298BD4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1816</Words>
  <Characters>1862</Characters>
  <Lines>26</Lines>
  <Paragraphs>7</Paragraphs>
  <TotalTime>3</TotalTime>
  <ScaleCrop>false</ScaleCrop>
  <LinksUpToDate>false</LinksUpToDate>
  <CharactersWithSpaces>1887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2022-01-12T00:53:00Z</cp:lastPrinted>
  <dcterms:modified xsi:type="dcterms:W3CDTF">2023-05-29T02:38:57Z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47822369A684464389F10E917D1CA442_13</vt:lpwstr>
  </property>
</Properties>
</file>